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35A" w:rsidRDefault="00EB035A" w:rsidP="00EB03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1</w:t>
      </w:r>
    </w:p>
    <w:p w:rsidR="003377A5" w:rsidRDefault="005F4848" w:rsidP="00EB03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77A5">
        <w:rPr>
          <w:rFonts w:ascii="Times New Roman" w:hAnsi="Times New Roman" w:cs="Times New Roman"/>
          <w:sz w:val="24"/>
          <w:szCs w:val="24"/>
        </w:rPr>
        <w:t xml:space="preserve">If I were a policymaker, I would reconstruct the whole criminal justice system. As a matter of fact, the entire criminal justice system has been governed by the same officials for a very long time. </w:t>
      </w:r>
      <w:r w:rsidR="003377A5">
        <w:rPr>
          <w:rFonts w:ascii="Times New Roman" w:hAnsi="Times New Roman" w:cs="Times New Roman"/>
          <w:sz w:val="24"/>
          <w:szCs w:val="24"/>
        </w:rPr>
        <w:t>According to DiNitto &amp; Johnson (2015), t</w:t>
      </w:r>
      <w:r w:rsidRPr="003377A5">
        <w:rPr>
          <w:rFonts w:ascii="Times New Roman" w:hAnsi="Times New Roman" w:cs="Times New Roman"/>
          <w:sz w:val="24"/>
          <w:szCs w:val="24"/>
        </w:rPr>
        <w:t xml:space="preserve">here are no programs that demand their accountability of funds </w:t>
      </w:r>
      <w:r w:rsidR="006C05D2">
        <w:rPr>
          <w:rFonts w:ascii="Times New Roman" w:hAnsi="Times New Roman" w:cs="Times New Roman"/>
          <w:sz w:val="24"/>
          <w:szCs w:val="24"/>
        </w:rPr>
        <w:t xml:space="preserve">that they are given to improve the system </w:t>
      </w:r>
      <w:r w:rsidRPr="003377A5">
        <w:rPr>
          <w:rFonts w:ascii="Times New Roman" w:hAnsi="Times New Roman" w:cs="Times New Roman"/>
          <w:sz w:val="24"/>
          <w:szCs w:val="24"/>
        </w:rPr>
        <w:t>or even monitor their duties. In addition, this makes the wh</w:t>
      </w:r>
      <w:r w:rsidR="004347A9">
        <w:rPr>
          <w:rFonts w:ascii="Times New Roman" w:hAnsi="Times New Roman" w:cs="Times New Roman"/>
          <w:sz w:val="24"/>
          <w:szCs w:val="24"/>
        </w:rPr>
        <w:t>ole criminal justice system stagnant</w:t>
      </w:r>
      <w:r w:rsidRPr="003377A5">
        <w:rPr>
          <w:rFonts w:ascii="Times New Roman" w:hAnsi="Times New Roman" w:cs="Times New Roman"/>
          <w:sz w:val="24"/>
          <w:szCs w:val="24"/>
        </w:rPr>
        <w:t xml:space="preserve"> thus failing to serve the public effectively. For that reason, I will ensure that the active officials in the system are promoted to top </w:t>
      </w:r>
      <w:r w:rsidR="006C05D2">
        <w:rPr>
          <w:rFonts w:ascii="Times New Roman" w:hAnsi="Times New Roman" w:cs="Times New Roman"/>
          <w:sz w:val="24"/>
          <w:szCs w:val="24"/>
        </w:rPr>
        <w:t xml:space="preserve">positions and also </w:t>
      </w:r>
      <w:r w:rsidRPr="003377A5">
        <w:rPr>
          <w:rFonts w:ascii="Times New Roman" w:hAnsi="Times New Roman" w:cs="Times New Roman"/>
          <w:sz w:val="24"/>
          <w:szCs w:val="24"/>
        </w:rPr>
        <w:t>sack th</w:t>
      </w:r>
      <w:r w:rsidR="006C05D2">
        <w:rPr>
          <w:rFonts w:ascii="Times New Roman" w:hAnsi="Times New Roman" w:cs="Times New Roman"/>
          <w:sz w:val="24"/>
          <w:szCs w:val="24"/>
        </w:rPr>
        <w:t>e inactive officials</w:t>
      </w:r>
      <w:r w:rsidRPr="003377A5">
        <w:rPr>
          <w:rFonts w:ascii="Times New Roman" w:hAnsi="Times New Roman" w:cs="Times New Roman"/>
          <w:sz w:val="24"/>
          <w:szCs w:val="24"/>
        </w:rPr>
        <w:t xml:space="preserve">. This will positively change the </w:t>
      </w:r>
      <w:r w:rsidR="006C05D2">
        <w:rPr>
          <w:rFonts w:ascii="Times New Roman" w:hAnsi="Times New Roman" w:cs="Times New Roman"/>
          <w:sz w:val="24"/>
          <w:szCs w:val="24"/>
        </w:rPr>
        <w:t>curr</w:t>
      </w:r>
      <w:r w:rsidR="00265B7B">
        <w:rPr>
          <w:rFonts w:ascii="Times New Roman" w:hAnsi="Times New Roman" w:cs="Times New Roman"/>
          <w:sz w:val="24"/>
          <w:szCs w:val="24"/>
        </w:rPr>
        <w:t>ent criminal justice system thus fulfilling its roles.</w:t>
      </w:r>
    </w:p>
    <w:p w:rsidR="003377A5" w:rsidRDefault="003377A5" w:rsidP="00337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377A5" w:rsidRDefault="003377A5" w:rsidP="00337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377A5" w:rsidRDefault="003377A5" w:rsidP="00337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377A5" w:rsidRDefault="003377A5" w:rsidP="00337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5B7B" w:rsidRDefault="00265B7B" w:rsidP="00265B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035A" w:rsidRDefault="00EB035A" w:rsidP="00265B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035A" w:rsidRDefault="00EB035A" w:rsidP="00265B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035A" w:rsidRDefault="00EB035A" w:rsidP="00265B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035A" w:rsidRDefault="00EB035A" w:rsidP="00265B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035A" w:rsidRDefault="00EB035A" w:rsidP="00265B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035A" w:rsidRDefault="00EB035A" w:rsidP="00EB03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377A5" w:rsidRPr="003377A5" w:rsidRDefault="003377A5" w:rsidP="00EB03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377A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377A5" w:rsidRPr="003377A5" w:rsidRDefault="003377A5" w:rsidP="003377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377A5">
        <w:rPr>
          <w:rFonts w:ascii="Times New Roman" w:hAnsi="Times New Roman" w:cs="Times New Roman"/>
          <w:sz w:val="24"/>
          <w:szCs w:val="24"/>
        </w:rPr>
        <w:t>DiNitto, D. M., &amp; Johnson, D. H. (2015). </w:t>
      </w:r>
      <w:r w:rsidRPr="003377A5">
        <w:rPr>
          <w:rFonts w:ascii="Times New Roman" w:hAnsi="Times New Roman" w:cs="Times New Roman"/>
          <w:i/>
          <w:iCs/>
          <w:sz w:val="24"/>
          <w:szCs w:val="24"/>
        </w:rPr>
        <w:t>Social welfare: Politics and public policy</w:t>
      </w:r>
      <w:r w:rsidRPr="003377A5">
        <w:rPr>
          <w:rFonts w:ascii="Times New Roman" w:hAnsi="Times New Roman" w:cs="Times New Roman"/>
          <w:sz w:val="24"/>
          <w:szCs w:val="24"/>
        </w:rPr>
        <w:t>. Pearson.</w:t>
      </w:r>
    </w:p>
    <w:sectPr w:rsidR="003377A5" w:rsidRPr="003377A5" w:rsidSect="00C94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7QwMTY0NLMwM7U0M7FQ0lEKTi0uzszPAykwqgUAzXWwlSwAAAA="/>
  </w:docVars>
  <w:rsids>
    <w:rsidRoot w:val="005F4848"/>
    <w:rsid w:val="00265B7B"/>
    <w:rsid w:val="003377A5"/>
    <w:rsid w:val="004347A9"/>
    <w:rsid w:val="005E4440"/>
    <w:rsid w:val="005F4848"/>
    <w:rsid w:val="006C05D2"/>
    <w:rsid w:val="00B11757"/>
    <w:rsid w:val="00C94963"/>
    <w:rsid w:val="00D64B02"/>
    <w:rsid w:val="00DF44C5"/>
    <w:rsid w:val="00EB0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2018-05-03T19:13:00Z</dcterms:created>
  <dcterms:modified xsi:type="dcterms:W3CDTF">2018-05-03T19:13:00Z</dcterms:modified>
</cp:coreProperties>
</file>